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4F1" w14:textId="77777777" w:rsidR="00316613" w:rsidRDefault="00316613" w:rsidP="00A009C8">
      <w:pPr>
        <w:rPr>
          <w:sz w:val="20"/>
          <w:szCs w:val="20"/>
        </w:rPr>
      </w:pPr>
    </w:p>
    <w:p w14:paraId="76E7FF0D" w14:textId="380E6DFE" w:rsidR="00A009C8" w:rsidRPr="00316613" w:rsidRDefault="00A009C8" w:rsidP="00316613">
      <w:pPr>
        <w:jc w:val="center"/>
        <w:rPr>
          <w:sz w:val="32"/>
          <w:szCs w:val="32"/>
        </w:rPr>
      </w:pPr>
      <w:r w:rsidRPr="00316613">
        <w:rPr>
          <w:sz w:val="32"/>
          <w:szCs w:val="32"/>
        </w:rPr>
        <w:t xml:space="preserve">Land Availability Assessment Site Submission </w:t>
      </w:r>
      <w:r w:rsidR="00316613">
        <w:rPr>
          <w:sz w:val="32"/>
          <w:szCs w:val="32"/>
        </w:rPr>
        <w:t>F</w:t>
      </w:r>
      <w:r w:rsidRPr="00316613">
        <w:rPr>
          <w:sz w:val="32"/>
          <w:szCs w:val="32"/>
        </w:rPr>
        <w:t>orm</w:t>
      </w:r>
    </w:p>
    <w:p w14:paraId="7F7611BA" w14:textId="77777777" w:rsidR="00A009C8" w:rsidRPr="00215B97" w:rsidRDefault="00A009C8" w:rsidP="00A009C8">
      <w:pPr>
        <w:rPr>
          <w:sz w:val="20"/>
          <w:szCs w:val="20"/>
        </w:rPr>
      </w:pPr>
    </w:p>
    <w:p w14:paraId="42D466AB" w14:textId="7734BBF6" w:rsidR="004A0F3D" w:rsidRDefault="00A009C8" w:rsidP="00A009C8">
      <w:pPr>
        <w:rPr>
          <w:sz w:val="20"/>
          <w:szCs w:val="20"/>
        </w:rPr>
      </w:pPr>
      <w:r w:rsidRPr="00215B97">
        <w:rPr>
          <w:sz w:val="20"/>
          <w:szCs w:val="20"/>
        </w:rPr>
        <w:t>Please complete a separate form for each site you wish to promote</w:t>
      </w:r>
      <w:r w:rsidR="004A0F3D" w:rsidRPr="00215B97">
        <w:rPr>
          <w:sz w:val="20"/>
          <w:szCs w:val="20"/>
        </w:rPr>
        <w:t xml:space="preserve"> and</w:t>
      </w:r>
      <w:r w:rsidRPr="00215B97">
        <w:rPr>
          <w:sz w:val="20"/>
          <w:szCs w:val="20"/>
        </w:rPr>
        <w:t xml:space="preserve"> ensure you have the following information ready to </w:t>
      </w:r>
      <w:r w:rsidR="004A0F3D" w:rsidRPr="00215B97">
        <w:rPr>
          <w:sz w:val="20"/>
          <w:szCs w:val="20"/>
        </w:rPr>
        <w:t>submit with the form:</w:t>
      </w:r>
    </w:p>
    <w:p w14:paraId="3D1BB9EA" w14:textId="77777777" w:rsidR="00ED4DC6" w:rsidRPr="00215B97" w:rsidRDefault="00ED4DC6" w:rsidP="00A009C8">
      <w:pPr>
        <w:rPr>
          <w:sz w:val="20"/>
          <w:szCs w:val="20"/>
        </w:rPr>
      </w:pPr>
    </w:p>
    <w:p w14:paraId="60D33912" w14:textId="68943A67" w:rsidR="00A009C8" w:rsidRPr="00ED4DC6" w:rsidRDefault="00A009C8" w:rsidP="00ED4D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DC6">
        <w:rPr>
          <w:sz w:val="20"/>
          <w:szCs w:val="20"/>
        </w:rPr>
        <w:t>An OS map</w:t>
      </w:r>
      <w:r w:rsidR="00D35DB9" w:rsidRPr="00ED4DC6">
        <w:rPr>
          <w:sz w:val="20"/>
          <w:szCs w:val="20"/>
        </w:rPr>
        <w:t>/site plan</w:t>
      </w:r>
      <w:r w:rsidR="00813DA8" w:rsidRPr="00ED4DC6">
        <w:rPr>
          <w:sz w:val="20"/>
          <w:szCs w:val="20"/>
        </w:rPr>
        <w:t xml:space="preserve"> at an appropriate scale </w:t>
      </w:r>
      <w:r w:rsidRPr="00ED4DC6">
        <w:rPr>
          <w:sz w:val="20"/>
          <w:szCs w:val="20"/>
        </w:rPr>
        <w:t>showing the precise boundaries of the site</w:t>
      </w:r>
      <w:r w:rsidR="00813DA8" w:rsidRPr="00ED4DC6">
        <w:rPr>
          <w:sz w:val="20"/>
          <w:szCs w:val="20"/>
        </w:rPr>
        <w:t xml:space="preserve">, two named </w:t>
      </w:r>
      <w:proofErr w:type="gramStart"/>
      <w:r w:rsidR="00813DA8" w:rsidRPr="00ED4DC6">
        <w:rPr>
          <w:sz w:val="20"/>
          <w:szCs w:val="20"/>
        </w:rPr>
        <w:t>roads</w:t>
      </w:r>
      <w:proofErr w:type="gramEnd"/>
      <w:r w:rsidR="00813DA8" w:rsidRPr="00ED4DC6">
        <w:rPr>
          <w:sz w:val="20"/>
          <w:szCs w:val="20"/>
        </w:rPr>
        <w:t xml:space="preserve"> and a north point.</w:t>
      </w:r>
    </w:p>
    <w:p w14:paraId="224148A6" w14:textId="077D8CA2" w:rsidR="00A009C8" w:rsidRPr="00ED4DC6" w:rsidRDefault="00A009C8" w:rsidP="00ED4D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DC6">
        <w:rPr>
          <w:sz w:val="20"/>
          <w:szCs w:val="20"/>
        </w:rPr>
        <w:t>Information confirming ownership of land</w:t>
      </w:r>
      <w:r w:rsidR="00813DA8" w:rsidRPr="00ED4DC6">
        <w:rPr>
          <w:sz w:val="20"/>
          <w:szCs w:val="20"/>
        </w:rPr>
        <w:t xml:space="preserve"> (</w:t>
      </w:r>
      <w:proofErr w:type="gramStart"/>
      <w:r w:rsidR="00813DA8" w:rsidRPr="00ED4DC6">
        <w:rPr>
          <w:sz w:val="20"/>
          <w:szCs w:val="20"/>
        </w:rPr>
        <w:t>e.g.</w:t>
      </w:r>
      <w:proofErr w:type="gramEnd"/>
      <w:r w:rsidR="00813DA8" w:rsidRPr="00ED4DC6">
        <w:rPr>
          <w:sz w:val="20"/>
          <w:szCs w:val="20"/>
        </w:rPr>
        <w:t xml:space="preserve"> from the Land Registry).</w:t>
      </w:r>
    </w:p>
    <w:p w14:paraId="0C67B957" w14:textId="58D88527" w:rsidR="00A009C8" w:rsidRPr="00ED4DC6" w:rsidRDefault="00A009C8" w:rsidP="00ED4D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4DC6">
        <w:rPr>
          <w:sz w:val="20"/>
          <w:szCs w:val="20"/>
        </w:rPr>
        <w:t>If you are an agent submitting a site on behalf of a landowner, please attach a letter from the landowner confirming that they agree to the site being promoted.</w:t>
      </w:r>
    </w:p>
    <w:p w14:paraId="40107337" w14:textId="1E2B82CA" w:rsidR="00E66511" w:rsidRDefault="00E66511" w:rsidP="00A009C8">
      <w:pPr>
        <w:rPr>
          <w:sz w:val="18"/>
          <w:szCs w:val="18"/>
        </w:rPr>
      </w:pPr>
    </w:p>
    <w:tbl>
      <w:tblPr>
        <w:tblStyle w:val="TableGrid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2"/>
        <w:gridCol w:w="5138"/>
      </w:tblGrid>
      <w:tr w:rsidR="00E66511" w14:paraId="586E0CEE" w14:textId="77777777" w:rsidTr="002B5361">
        <w:tc>
          <w:tcPr>
            <w:tcW w:w="5772" w:type="dxa"/>
          </w:tcPr>
          <w:tbl>
            <w:tblPr>
              <w:tblStyle w:val="TableGrid"/>
              <w:tblW w:w="5404" w:type="dxa"/>
              <w:tblLook w:val="04A0" w:firstRow="1" w:lastRow="0" w:firstColumn="1" w:lastColumn="0" w:noHBand="0" w:noVBand="1"/>
            </w:tblPr>
            <w:tblGrid>
              <w:gridCol w:w="2152"/>
              <w:gridCol w:w="3252"/>
            </w:tblGrid>
            <w:tr w:rsidR="00E66511" w14:paraId="0081BFDF" w14:textId="77777777" w:rsidTr="007225BB">
              <w:tc>
                <w:tcPr>
                  <w:tcW w:w="5404" w:type="dxa"/>
                  <w:gridSpan w:val="2"/>
                  <w:shd w:val="clear" w:color="auto" w:fill="000000" w:themeFill="text1"/>
                </w:tcPr>
                <w:p w14:paraId="3D765AAF" w14:textId="77777777" w:rsidR="00E66511" w:rsidRPr="007225BB" w:rsidRDefault="00E66511" w:rsidP="00E6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25BB">
                    <w:rPr>
                      <w:b/>
                      <w:bCs/>
                      <w:sz w:val="20"/>
                      <w:szCs w:val="20"/>
                    </w:rPr>
                    <w:t>Site Details</w:t>
                  </w:r>
                </w:p>
              </w:tc>
            </w:tr>
            <w:tr w:rsidR="00E66511" w14:paraId="573E4B19" w14:textId="77777777" w:rsidTr="00FF46C3">
              <w:tc>
                <w:tcPr>
                  <w:tcW w:w="2152" w:type="dxa"/>
                </w:tcPr>
                <w:p w14:paraId="0CAA8EC1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Address of site</w:t>
                  </w:r>
                </w:p>
                <w:p w14:paraId="06333332" w14:textId="77777777" w:rsidR="00E66511" w:rsidRPr="00215B97" w:rsidRDefault="00E66511" w:rsidP="00E66511">
                  <w:pPr>
                    <w:rPr>
                      <w:sz w:val="20"/>
                      <w:szCs w:val="20"/>
                    </w:rPr>
                  </w:pPr>
                </w:p>
                <w:p w14:paraId="753FC32A" w14:textId="77777777" w:rsidR="00E66511" w:rsidRPr="00215B97" w:rsidRDefault="00E66511" w:rsidP="00E66511">
                  <w:pPr>
                    <w:rPr>
                      <w:sz w:val="20"/>
                      <w:szCs w:val="20"/>
                    </w:rPr>
                  </w:pPr>
                </w:p>
                <w:p w14:paraId="2A2F1B15" w14:textId="77777777" w:rsidR="00E66511" w:rsidRPr="00215B97" w:rsidRDefault="00E66511" w:rsidP="00E665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</w:tcPr>
                <w:p w14:paraId="406F947A" w14:textId="6A51066C" w:rsidR="007225BB" w:rsidRDefault="007225BB" w:rsidP="00E66511">
                  <w:pPr>
                    <w:rPr>
                      <w:sz w:val="20"/>
                      <w:szCs w:val="20"/>
                    </w:rPr>
                  </w:pPr>
                </w:p>
                <w:p w14:paraId="41703F51" w14:textId="77777777" w:rsidR="007225BB" w:rsidRDefault="007225BB" w:rsidP="00E66511">
                  <w:pPr>
                    <w:rPr>
                      <w:sz w:val="20"/>
                      <w:szCs w:val="20"/>
                    </w:rPr>
                  </w:pPr>
                </w:p>
                <w:p w14:paraId="782B061D" w14:textId="5290EF92" w:rsidR="007225BB" w:rsidRDefault="007225BB" w:rsidP="00E66511">
                  <w:pPr>
                    <w:rPr>
                      <w:sz w:val="20"/>
                      <w:szCs w:val="20"/>
                    </w:rPr>
                  </w:pPr>
                </w:p>
                <w:p w14:paraId="1D43A542" w14:textId="77777777" w:rsidR="002D2664" w:rsidRDefault="002D2664" w:rsidP="00E66511">
                  <w:pPr>
                    <w:rPr>
                      <w:sz w:val="20"/>
                      <w:szCs w:val="20"/>
                    </w:rPr>
                  </w:pPr>
                </w:p>
                <w:p w14:paraId="1C54000C" w14:textId="77777777" w:rsidR="007225BB" w:rsidRDefault="007225BB" w:rsidP="00E66511">
                  <w:pPr>
                    <w:rPr>
                      <w:sz w:val="20"/>
                      <w:szCs w:val="20"/>
                    </w:rPr>
                  </w:pPr>
                </w:p>
                <w:p w14:paraId="57C36BF9" w14:textId="77777777" w:rsidR="007225BB" w:rsidRDefault="007225BB" w:rsidP="00E66511">
                  <w:pPr>
                    <w:rPr>
                      <w:sz w:val="20"/>
                      <w:szCs w:val="20"/>
                    </w:rPr>
                  </w:pPr>
                </w:p>
                <w:p w14:paraId="6C2EB763" w14:textId="5D927C9D" w:rsidR="007225BB" w:rsidRPr="007A6835" w:rsidRDefault="007225BB" w:rsidP="00E6651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6511" w14:paraId="75A6DCCB" w14:textId="77777777" w:rsidTr="00FF46C3">
              <w:tc>
                <w:tcPr>
                  <w:tcW w:w="2152" w:type="dxa"/>
                </w:tcPr>
                <w:p w14:paraId="0BD3DAEC" w14:textId="0AFA6744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Site Area</w:t>
                  </w:r>
                  <w:r w:rsidR="007225BB" w:rsidRPr="007225BB">
                    <w:rPr>
                      <w:sz w:val="22"/>
                      <w:szCs w:val="22"/>
                    </w:rPr>
                    <w:t xml:space="preserve"> (ha)</w:t>
                  </w:r>
                </w:p>
              </w:tc>
              <w:tc>
                <w:tcPr>
                  <w:tcW w:w="3252" w:type="dxa"/>
                </w:tcPr>
                <w:p w14:paraId="5982453B" w14:textId="77777777" w:rsidR="00E66511" w:rsidRPr="007A6835" w:rsidRDefault="00E66511" w:rsidP="00E6651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6511" w14:paraId="616E9EBF" w14:textId="77777777" w:rsidTr="00FF46C3">
              <w:tc>
                <w:tcPr>
                  <w:tcW w:w="2152" w:type="dxa"/>
                </w:tcPr>
                <w:p w14:paraId="1D715B53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Landowner name</w:t>
                  </w:r>
                </w:p>
              </w:tc>
              <w:tc>
                <w:tcPr>
                  <w:tcW w:w="3252" w:type="dxa"/>
                </w:tcPr>
                <w:p w14:paraId="1341A19F" w14:textId="77777777" w:rsidR="00E66511" w:rsidRDefault="00E66511" w:rsidP="00E66511"/>
                <w:p w14:paraId="20C93122" w14:textId="0FD25633" w:rsidR="007225BB" w:rsidRDefault="007225BB" w:rsidP="00E66511"/>
              </w:tc>
            </w:tr>
            <w:tr w:rsidR="00E66511" w14:paraId="01027FBA" w14:textId="77777777" w:rsidTr="00FF46C3">
              <w:tc>
                <w:tcPr>
                  <w:tcW w:w="2152" w:type="dxa"/>
                </w:tcPr>
                <w:p w14:paraId="2E65BCB1" w14:textId="34374F4F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Landowner Contact</w:t>
                  </w:r>
                </w:p>
                <w:p w14:paraId="100497C3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</w:p>
                <w:p w14:paraId="10C0D01F" w14:textId="77777777" w:rsidR="002D2664" w:rsidRPr="007225BB" w:rsidRDefault="002D2664" w:rsidP="00E66511">
                  <w:pPr>
                    <w:rPr>
                      <w:sz w:val="22"/>
                      <w:szCs w:val="22"/>
                    </w:rPr>
                  </w:pPr>
                </w:p>
                <w:p w14:paraId="54A1C6E1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2" w:type="dxa"/>
                </w:tcPr>
                <w:p w14:paraId="5D578126" w14:textId="21AD8D2C" w:rsidR="007225BB" w:rsidRDefault="007225BB" w:rsidP="00E66511"/>
              </w:tc>
            </w:tr>
          </w:tbl>
          <w:p w14:paraId="11DA3953" w14:textId="54342469" w:rsidR="00E66511" w:rsidRDefault="00E66511" w:rsidP="00A009C8">
            <w:pPr>
              <w:rPr>
                <w:sz w:val="18"/>
                <w:szCs w:val="18"/>
              </w:rPr>
            </w:pPr>
          </w:p>
        </w:tc>
        <w:tc>
          <w:tcPr>
            <w:tcW w:w="51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8"/>
              <w:gridCol w:w="2994"/>
            </w:tblGrid>
            <w:tr w:rsidR="00E66511" w14:paraId="0302DEBE" w14:textId="77777777" w:rsidTr="002B5361">
              <w:tc>
                <w:tcPr>
                  <w:tcW w:w="5133" w:type="dxa"/>
                  <w:gridSpan w:val="2"/>
                  <w:shd w:val="clear" w:color="auto" w:fill="000000" w:themeFill="text1"/>
                </w:tcPr>
                <w:p w14:paraId="399778D2" w14:textId="77777777" w:rsidR="00E66511" w:rsidRPr="007225BB" w:rsidRDefault="00E66511" w:rsidP="00E665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225BB">
                    <w:rPr>
                      <w:b/>
                      <w:bCs/>
                      <w:sz w:val="20"/>
                      <w:szCs w:val="20"/>
                    </w:rPr>
                    <w:t>Your Details</w:t>
                  </w:r>
                </w:p>
              </w:tc>
            </w:tr>
            <w:tr w:rsidR="00E66511" w14:paraId="3C090E6D" w14:textId="77777777" w:rsidTr="002B5361">
              <w:tc>
                <w:tcPr>
                  <w:tcW w:w="1945" w:type="dxa"/>
                </w:tcPr>
                <w:p w14:paraId="2027D952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188" w:type="dxa"/>
                </w:tcPr>
                <w:p w14:paraId="33C8DE68" w14:textId="6FD724B0" w:rsidR="007225BB" w:rsidRDefault="007225BB" w:rsidP="00E66511"/>
              </w:tc>
            </w:tr>
            <w:tr w:rsidR="00E66511" w14:paraId="24ADCC3E" w14:textId="77777777" w:rsidTr="002B5361">
              <w:tc>
                <w:tcPr>
                  <w:tcW w:w="1945" w:type="dxa"/>
                </w:tcPr>
                <w:p w14:paraId="427B52D9" w14:textId="08D9B642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Company</w:t>
                  </w:r>
                </w:p>
              </w:tc>
              <w:tc>
                <w:tcPr>
                  <w:tcW w:w="3188" w:type="dxa"/>
                </w:tcPr>
                <w:p w14:paraId="10263437" w14:textId="515623E1" w:rsidR="007225BB" w:rsidRDefault="007225BB" w:rsidP="00E66511"/>
              </w:tc>
            </w:tr>
            <w:tr w:rsidR="00E66511" w14:paraId="321A45F2" w14:textId="77777777" w:rsidTr="002B5361">
              <w:tc>
                <w:tcPr>
                  <w:tcW w:w="1945" w:type="dxa"/>
                </w:tcPr>
                <w:p w14:paraId="3A812B15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Representing</w:t>
                  </w:r>
                </w:p>
              </w:tc>
              <w:tc>
                <w:tcPr>
                  <w:tcW w:w="3188" w:type="dxa"/>
                </w:tcPr>
                <w:p w14:paraId="085EA630" w14:textId="74431BFF" w:rsidR="007225BB" w:rsidRDefault="007225BB" w:rsidP="00E66511"/>
              </w:tc>
            </w:tr>
            <w:tr w:rsidR="00E66511" w14:paraId="40787BFB" w14:textId="77777777" w:rsidTr="002B5361">
              <w:tc>
                <w:tcPr>
                  <w:tcW w:w="1945" w:type="dxa"/>
                </w:tcPr>
                <w:p w14:paraId="34FA2BD5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Contact address</w:t>
                  </w:r>
                </w:p>
              </w:tc>
              <w:tc>
                <w:tcPr>
                  <w:tcW w:w="3188" w:type="dxa"/>
                </w:tcPr>
                <w:p w14:paraId="3150C01F" w14:textId="77777777" w:rsidR="002D2664" w:rsidRDefault="002D2664" w:rsidP="00E66511"/>
                <w:p w14:paraId="4A723C0B" w14:textId="1B765368" w:rsidR="007225BB" w:rsidRDefault="007225BB" w:rsidP="00E66511"/>
                <w:p w14:paraId="21398B43" w14:textId="37A04AAE" w:rsidR="007225BB" w:rsidRDefault="007225BB" w:rsidP="00E66511"/>
                <w:p w14:paraId="1B5DC610" w14:textId="47279A0F" w:rsidR="007225BB" w:rsidRDefault="007225BB" w:rsidP="00E66511"/>
                <w:p w14:paraId="554E1D6B" w14:textId="77777777" w:rsidR="002D2664" w:rsidRDefault="002D2664" w:rsidP="00E66511"/>
                <w:p w14:paraId="6809B59C" w14:textId="77777777" w:rsidR="00E66511" w:rsidRDefault="00E66511" w:rsidP="00E66511"/>
                <w:p w14:paraId="578911B0" w14:textId="77777777" w:rsidR="00E66511" w:rsidRDefault="00E66511" w:rsidP="00E66511"/>
              </w:tc>
            </w:tr>
            <w:tr w:rsidR="00E66511" w14:paraId="58345EDE" w14:textId="77777777" w:rsidTr="002B5361">
              <w:tc>
                <w:tcPr>
                  <w:tcW w:w="1945" w:type="dxa"/>
                </w:tcPr>
                <w:p w14:paraId="69392D5D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Contact Telephone No.</w:t>
                  </w:r>
                </w:p>
              </w:tc>
              <w:tc>
                <w:tcPr>
                  <w:tcW w:w="3188" w:type="dxa"/>
                </w:tcPr>
                <w:p w14:paraId="518E392D" w14:textId="77777777" w:rsidR="00E66511" w:rsidRDefault="00E66511" w:rsidP="00E66511"/>
              </w:tc>
            </w:tr>
            <w:tr w:rsidR="00E66511" w14:paraId="546A2D77" w14:textId="77777777" w:rsidTr="002B5361">
              <w:tc>
                <w:tcPr>
                  <w:tcW w:w="1945" w:type="dxa"/>
                </w:tcPr>
                <w:p w14:paraId="6C285D96" w14:textId="77777777" w:rsidR="00E66511" w:rsidRPr="007225BB" w:rsidRDefault="00E66511" w:rsidP="00E66511">
                  <w:pPr>
                    <w:rPr>
                      <w:sz w:val="22"/>
                      <w:szCs w:val="22"/>
                    </w:rPr>
                  </w:pPr>
                  <w:r w:rsidRPr="007225BB">
                    <w:rPr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3188" w:type="dxa"/>
                </w:tcPr>
                <w:p w14:paraId="639B35C2" w14:textId="77777777" w:rsidR="00E66511" w:rsidRDefault="00E66511" w:rsidP="00E66511"/>
              </w:tc>
            </w:tr>
          </w:tbl>
          <w:p w14:paraId="7BD5E98F" w14:textId="77777777" w:rsidR="00E66511" w:rsidRDefault="00E66511" w:rsidP="00A009C8">
            <w:pPr>
              <w:rPr>
                <w:sz w:val="18"/>
                <w:szCs w:val="18"/>
              </w:rPr>
            </w:pPr>
          </w:p>
        </w:tc>
      </w:tr>
    </w:tbl>
    <w:p w14:paraId="06453C61" w14:textId="77777777" w:rsidR="00E66511" w:rsidRDefault="00E66511" w:rsidP="00A009C8">
      <w:pPr>
        <w:rPr>
          <w:sz w:val="18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671DA" w14:paraId="7398D815" w14:textId="76890B2E" w:rsidTr="00316613">
        <w:tc>
          <w:tcPr>
            <w:tcW w:w="10768" w:type="dxa"/>
            <w:shd w:val="clear" w:color="auto" w:fill="000000" w:themeFill="text1"/>
          </w:tcPr>
          <w:p w14:paraId="0EA1E347" w14:textId="119904CD" w:rsidR="00E671DA" w:rsidRPr="00D35DB9" w:rsidRDefault="00E671DA" w:rsidP="00A009C8">
            <w:pPr>
              <w:rPr>
                <w:b/>
                <w:bCs/>
                <w:sz w:val="22"/>
                <w:szCs w:val="22"/>
              </w:rPr>
            </w:pPr>
            <w:r w:rsidRPr="00D35DB9">
              <w:rPr>
                <w:b/>
                <w:bCs/>
                <w:sz w:val="22"/>
                <w:szCs w:val="22"/>
              </w:rPr>
              <w:t>Current land use</w:t>
            </w:r>
          </w:p>
        </w:tc>
      </w:tr>
      <w:tr w:rsidR="00E671DA" w14:paraId="776447C2" w14:textId="77777777" w:rsidTr="001C0310">
        <w:tc>
          <w:tcPr>
            <w:tcW w:w="10768" w:type="dxa"/>
          </w:tcPr>
          <w:p w14:paraId="416E8304" w14:textId="77777777" w:rsidR="00D35DB9" w:rsidRPr="00D35DB9" w:rsidRDefault="00D35DB9" w:rsidP="00A009C8">
            <w:pPr>
              <w:rPr>
                <w:sz w:val="22"/>
                <w:szCs w:val="22"/>
              </w:rPr>
            </w:pPr>
          </w:p>
          <w:p w14:paraId="47E2C766" w14:textId="54C64F4A" w:rsidR="00316613" w:rsidRPr="00D35DB9" w:rsidRDefault="00316613" w:rsidP="00A009C8">
            <w:pPr>
              <w:rPr>
                <w:sz w:val="22"/>
                <w:szCs w:val="22"/>
              </w:rPr>
            </w:pPr>
          </w:p>
        </w:tc>
      </w:tr>
      <w:tr w:rsidR="00E671DA" w14:paraId="72578653" w14:textId="77777777" w:rsidTr="00316613">
        <w:tc>
          <w:tcPr>
            <w:tcW w:w="10768" w:type="dxa"/>
            <w:shd w:val="clear" w:color="auto" w:fill="000000" w:themeFill="text1"/>
          </w:tcPr>
          <w:p w14:paraId="1F6EA4AE" w14:textId="7D8F1700" w:rsidR="00E671DA" w:rsidRPr="00D35DB9" w:rsidRDefault="00E671DA" w:rsidP="00E671DA">
            <w:pPr>
              <w:rPr>
                <w:b/>
                <w:bCs/>
                <w:sz w:val="22"/>
                <w:szCs w:val="22"/>
              </w:rPr>
            </w:pPr>
            <w:r w:rsidRPr="00D35DB9">
              <w:rPr>
                <w:b/>
                <w:bCs/>
                <w:sz w:val="22"/>
                <w:szCs w:val="22"/>
              </w:rPr>
              <w:t>Condition of site in current use</w:t>
            </w:r>
          </w:p>
        </w:tc>
      </w:tr>
      <w:tr w:rsidR="00E671DA" w14:paraId="159AA1CE" w14:textId="585C40CB" w:rsidTr="001C0310">
        <w:tc>
          <w:tcPr>
            <w:tcW w:w="10768" w:type="dxa"/>
          </w:tcPr>
          <w:p w14:paraId="3229B84F" w14:textId="77777777" w:rsidR="00E671DA" w:rsidRPr="00D35DB9" w:rsidRDefault="00E671DA" w:rsidP="00E671DA">
            <w:pPr>
              <w:rPr>
                <w:sz w:val="22"/>
                <w:szCs w:val="22"/>
              </w:rPr>
            </w:pPr>
          </w:p>
          <w:p w14:paraId="49A68DCC" w14:textId="05909009" w:rsidR="007225BB" w:rsidRPr="00D35DB9" w:rsidRDefault="007225BB" w:rsidP="00E671DA">
            <w:pPr>
              <w:rPr>
                <w:sz w:val="22"/>
                <w:szCs w:val="22"/>
              </w:rPr>
            </w:pPr>
          </w:p>
        </w:tc>
      </w:tr>
      <w:tr w:rsidR="00E671DA" w14:paraId="30C71743" w14:textId="212F5B06" w:rsidTr="00316613">
        <w:tc>
          <w:tcPr>
            <w:tcW w:w="10768" w:type="dxa"/>
            <w:shd w:val="clear" w:color="auto" w:fill="000000" w:themeFill="text1"/>
          </w:tcPr>
          <w:p w14:paraId="683E1561" w14:textId="027E90B0" w:rsidR="00E671DA" w:rsidRPr="00D35DB9" w:rsidRDefault="00E671DA" w:rsidP="00E671DA">
            <w:pPr>
              <w:rPr>
                <w:b/>
                <w:bCs/>
                <w:sz w:val="22"/>
                <w:szCs w:val="22"/>
              </w:rPr>
            </w:pPr>
            <w:r w:rsidRPr="00D35DB9">
              <w:rPr>
                <w:b/>
                <w:bCs/>
                <w:sz w:val="22"/>
                <w:szCs w:val="22"/>
              </w:rPr>
              <w:t>Relevant planning history (including planning application numbers if available)</w:t>
            </w:r>
          </w:p>
        </w:tc>
      </w:tr>
      <w:tr w:rsidR="00E671DA" w14:paraId="7A87F9E6" w14:textId="77777777" w:rsidTr="001C0310">
        <w:tc>
          <w:tcPr>
            <w:tcW w:w="10768" w:type="dxa"/>
          </w:tcPr>
          <w:p w14:paraId="28390A93" w14:textId="76F42F5F" w:rsidR="00E671DA" w:rsidRPr="00D35DB9" w:rsidRDefault="00E671DA" w:rsidP="00E671DA">
            <w:pPr>
              <w:rPr>
                <w:sz w:val="22"/>
                <w:szCs w:val="22"/>
              </w:rPr>
            </w:pPr>
          </w:p>
          <w:p w14:paraId="10CA4E4B" w14:textId="77777777" w:rsidR="00D35DB9" w:rsidRPr="00D35DB9" w:rsidRDefault="00D35DB9" w:rsidP="00E671DA">
            <w:pPr>
              <w:rPr>
                <w:sz w:val="22"/>
                <w:szCs w:val="22"/>
              </w:rPr>
            </w:pPr>
          </w:p>
          <w:p w14:paraId="482DD768" w14:textId="77777777" w:rsidR="007225BB" w:rsidRPr="00D35DB9" w:rsidRDefault="007225BB" w:rsidP="00E671DA">
            <w:pPr>
              <w:rPr>
                <w:sz w:val="22"/>
                <w:szCs w:val="22"/>
              </w:rPr>
            </w:pPr>
          </w:p>
          <w:p w14:paraId="1BA7417C" w14:textId="2F576E43" w:rsidR="007225BB" w:rsidRPr="00D35DB9" w:rsidRDefault="007225BB" w:rsidP="00E671DA">
            <w:pPr>
              <w:rPr>
                <w:sz w:val="22"/>
                <w:szCs w:val="22"/>
              </w:rPr>
            </w:pPr>
          </w:p>
        </w:tc>
      </w:tr>
    </w:tbl>
    <w:p w14:paraId="518CB5E9" w14:textId="77777777" w:rsidR="00E66511" w:rsidRPr="007A7100" w:rsidRDefault="00E66511" w:rsidP="00A009C8">
      <w:pPr>
        <w:rPr>
          <w:sz w:val="18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35DB9" w14:paraId="5C152E01" w14:textId="77777777" w:rsidTr="00D35DB9">
        <w:tc>
          <w:tcPr>
            <w:tcW w:w="10768" w:type="dxa"/>
            <w:shd w:val="clear" w:color="auto" w:fill="000000" w:themeFill="text1"/>
          </w:tcPr>
          <w:p w14:paraId="574062A5" w14:textId="6AFE8981" w:rsidR="00D35DB9" w:rsidRDefault="00D35DB9" w:rsidP="00D35DB9">
            <w:pPr>
              <w:rPr>
                <w:sz w:val="22"/>
                <w:szCs w:val="22"/>
              </w:rPr>
            </w:pPr>
            <w:r w:rsidRPr="00D35DB9">
              <w:rPr>
                <w:b/>
                <w:bCs/>
                <w:sz w:val="22"/>
                <w:szCs w:val="22"/>
              </w:rPr>
              <w:t>Proposed use</w:t>
            </w:r>
          </w:p>
        </w:tc>
      </w:tr>
    </w:tbl>
    <w:p w14:paraId="40D3753C" w14:textId="0B455139" w:rsidR="00E671DA" w:rsidRDefault="00E671DA" w:rsidP="00A009C8">
      <w:pPr>
        <w:rPr>
          <w:sz w:val="18"/>
          <w:szCs w:val="18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5"/>
        <w:gridCol w:w="1655"/>
        <w:gridCol w:w="843"/>
        <w:gridCol w:w="2023"/>
        <w:gridCol w:w="588"/>
        <w:gridCol w:w="2695"/>
        <w:gridCol w:w="539"/>
      </w:tblGrid>
      <w:tr w:rsidR="00040701" w14:paraId="2570B83D" w14:textId="19C62837" w:rsidTr="00040701">
        <w:tc>
          <w:tcPr>
            <w:tcW w:w="1560" w:type="dxa"/>
          </w:tcPr>
          <w:p w14:paraId="79A5C6E2" w14:textId="27A8E035" w:rsidR="008D2981" w:rsidRPr="001625F2" w:rsidRDefault="008D2981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Housing</w:t>
            </w:r>
          </w:p>
        </w:tc>
        <w:sdt>
          <w:sdtPr>
            <w:rPr>
              <w:sz w:val="22"/>
              <w:szCs w:val="22"/>
            </w:rPr>
            <w:id w:val="-68960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</w:tcPr>
              <w:p w14:paraId="67CBD631" w14:textId="70D449CF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55" w:type="dxa"/>
          </w:tcPr>
          <w:p w14:paraId="11E50D04" w14:textId="520BB7F5" w:rsidR="008D2981" w:rsidRPr="001625F2" w:rsidRDefault="008D2981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Mobile homes</w:t>
            </w:r>
          </w:p>
        </w:tc>
        <w:sdt>
          <w:sdtPr>
            <w:rPr>
              <w:sz w:val="22"/>
              <w:szCs w:val="22"/>
            </w:rPr>
            <w:id w:val="100848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1B31058F" w14:textId="51B72C38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23" w:type="dxa"/>
          </w:tcPr>
          <w:p w14:paraId="42AEEDC8" w14:textId="5FAE3ADB" w:rsidR="008D2981" w:rsidRPr="001625F2" w:rsidRDefault="008D2981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Older persons</w:t>
            </w:r>
            <w:r w:rsidR="001625F2">
              <w:rPr>
                <w:sz w:val="22"/>
                <w:szCs w:val="22"/>
              </w:rPr>
              <w:t xml:space="preserve"> a</w:t>
            </w:r>
            <w:r w:rsidRPr="001625F2">
              <w:rPr>
                <w:sz w:val="22"/>
                <w:szCs w:val="22"/>
              </w:rPr>
              <w:t>ccommodation</w:t>
            </w:r>
          </w:p>
        </w:tc>
        <w:sdt>
          <w:sdtPr>
            <w:rPr>
              <w:sz w:val="22"/>
              <w:szCs w:val="22"/>
            </w:rPr>
            <w:id w:val="24755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</w:tcPr>
              <w:p w14:paraId="4BE4D94A" w14:textId="68493F0B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48E2602D" w14:textId="59253A33" w:rsidR="008D2981" w:rsidRPr="001625F2" w:rsidRDefault="008D2981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 xml:space="preserve">Traveller </w:t>
            </w:r>
            <w:r w:rsidR="004A0F3D" w:rsidRPr="001625F2">
              <w:rPr>
                <w:sz w:val="22"/>
                <w:szCs w:val="22"/>
              </w:rPr>
              <w:t>accommodation</w:t>
            </w:r>
          </w:p>
        </w:tc>
        <w:sdt>
          <w:sdtPr>
            <w:rPr>
              <w:sz w:val="22"/>
              <w:szCs w:val="22"/>
            </w:rPr>
            <w:id w:val="-57281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70A8434" w14:textId="22C090AE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40701" w14:paraId="554F93B1" w14:textId="6D0AB5C5" w:rsidTr="00040701">
        <w:tc>
          <w:tcPr>
            <w:tcW w:w="1560" w:type="dxa"/>
          </w:tcPr>
          <w:p w14:paraId="30AF94A0" w14:textId="777B41EE" w:rsidR="008D2981" w:rsidRPr="001625F2" w:rsidRDefault="00D3506E" w:rsidP="00A00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8D2981" w:rsidRPr="001625F2">
              <w:rPr>
                <w:sz w:val="22"/>
                <w:szCs w:val="22"/>
              </w:rPr>
              <w:t>ustom build</w:t>
            </w:r>
          </w:p>
        </w:tc>
        <w:sdt>
          <w:sdtPr>
            <w:rPr>
              <w:sz w:val="22"/>
              <w:szCs w:val="22"/>
            </w:rPr>
            <w:id w:val="13378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</w:tcPr>
              <w:p w14:paraId="5AE59A10" w14:textId="13F40E50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55" w:type="dxa"/>
          </w:tcPr>
          <w:p w14:paraId="35542CC8" w14:textId="56AC5971" w:rsidR="008D2981" w:rsidRPr="001625F2" w:rsidRDefault="008D2981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Light industrial</w:t>
            </w:r>
          </w:p>
        </w:tc>
        <w:sdt>
          <w:sdtPr>
            <w:rPr>
              <w:sz w:val="22"/>
              <w:szCs w:val="22"/>
            </w:rPr>
            <w:id w:val="31430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7946CDBE" w14:textId="4FE45310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23" w:type="dxa"/>
          </w:tcPr>
          <w:p w14:paraId="2C4FF11A" w14:textId="2ABD207A" w:rsidR="008D2981" w:rsidRPr="001625F2" w:rsidRDefault="008D2981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General industrial</w:t>
            </w:r>
          </w:p>
        </w:tc>
        <w:sdt>
          <w:sdtPr>
            <w:rPr>
              <w:sz w:val="22"/>
              <w:szCs w:val="22"/>
            </w:rPr>
            <w:id w:val="153253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</w:tcPr>
              <w:p w14:paraId="11E14EAF" w14:textId="35C2B92E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0B945A0E" w14:textId="3FE7EE4F" w:rsidR="008D2981" w:rsidRPr="001625F2" w:rsidRDefault="004A0F3D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Storage and distribution</w:t>
            </w:r>
          </w:p>
        </w:tc>
        <w:sdt>
          <w:sdtPr>
            <w:rPr>
              <w:sz w:val="22"/>
              <w:szCs w:val="22"/>
            </w:rPr>
            <w:id w:val="198227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72F2131" w14:textId="16584825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40701" w14:paraId="4742444B" w14:textId="565308B1" w:rsidTr="00040701">
        <w:tc>
          <w:tcPr>
            <w:tcW w:w="1560" w:type="dxa"/>
          </w:tcPr>
          <w:p w14:paraId="6E37FFF9" w14:textId="3605C41F" w:rsidR="008D2981" w:rsidRPr="001625F2" w:rsidRDefault="004A0F3D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Retail</w:t>
            </w:r>
          </w:p>
        </w:tc>
        <w:sdt>
          <w:sdtPr>
            <w:rPr>
              <w:sz w:val="22"/>
              <w:szCs w:val="22"/>
            </w:rPr>
            <w:id w:val="-160656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</w:tcPr>
              <w:p w14:paraId="7563DF0D" w14:textId="2CDE822B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55" w:type="dxa"/>
          </w:tcPr>
          <w:p w14:paraId="1370EFA2" w14:textId="3CB5AB8E" w:rsidR="008D2981" w:rsidRPr="001625F2" w:rsidRDefault="004A0F3D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Leisure</w:t>
            </w:r>
          </w:p>
        </w:tc>
        <w:sdt>
          <w:sdtPr>
            <w:rPr>
              <w:sz w:val="22"/>
              <w:szCs w:val="22"/>
            </w:rPr>
            <w:id w:val="180165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6EA5E1B5" w14:textId="4EF98726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23" w:type="dxa"/>
          </w:tcPr>
          <w:p w14:paraId="6CD0BE02" w14:textId="71E6F958" w:rsidR="008D2981" w:rsidRPr="001625F2" w:rsidRDefault="004A0F3D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Cultural</w:t>
            </w:r>
          </w:p>
        </w:tc>
        <w:sdt>
          <w:sdtPr>
            <w:rPr>
              <w:sz w:val="22"/>
              <w:szCs w:val="22"/>
            </w:rPr>
            <w:id w:val="-184538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</w:tcPr>
              <w:p w14:paraId="1F164A3D" w14:textId="72F93C0D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352AD536" w14:textId="2203F99D" w:rsidR="008D2981" w:rsidRPr="001625F2" w:rsidRDefault="004A0F3D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Local Greenspace</w:t>
            </w:r>
          </w:p>
        </w:tc>
        <w:sdt>
          <w:sdtPr>
            <w:rPr>
              <w:sz w:val="22"/>
              <w:szCs w:val="22"/>
            </w:rPr>
            <w:id w:val="134482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28EB3AD" w14:textId="4D465077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40701" w14:paraId="6891E510" w14:textId="609ED1DF" w:rsidTr="00040701">
        <w:tc>
          <w:tcPr>
            <w:tcW w:w="1560" w:type="dxa"/>
          </w:tcPr>
          <w:p w14:paraId="0D6AB038" w14:textId="5E6DE468" w:rsidR="008D2981" w:rsidRPr="001625F2" w:rsidRDefault="004A0F3D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Health</w:t>
            </w:r>
          </w:p>
        </w:tc>
        <w:sdt>
          <w:sdtPr>
            <w:rPr>
              <w:sz w:val="22"/>
              <w:szCs w:val="22"/>
            </w:rPr>
            <w:id w:val="-7434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</w:tcPr>
              <w:p w14:paraId="50F719F4" w14:textId="1FAF4719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55" w:type="dxa"/>
          </w:tcPr>
          <w:p w14:paraId="32AB75AA" w14:textId="786154D9" w:rsidR="008D2981" w:rsidRPr="001625F2" w:rsidRDefault="004A0F3D" w:rsidP="00A009C8">
            <w:pPr>
              <w:rPr>
                <w:sz w:val="22"/>
                <w:szCs w:val="22"/>
              </w:rPr>
            </w:pPr>
            <w:r w:rsidRPr="001625F2">
              <w:rPr>
                <w:sz w:val="22"/>
                <w:szCs w:val="22"/>
              </w:rPr>
              <w:t>Education</w:t>
            </w:r>
          </w:p>
        </w:tc>
        <w:sdt>
          <w:sdtPr>
            <w:rPr>
              <w:sz w:val="22"/>
              <w:szCs w:val="22"/>
            </w:rPr>
            <w:id w:val="-90144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76CDD44B" w14:textId="42F4695B" w:rsidR="008D2981" w:rsidRPr="001625F2" w:rsidRDefault="00407788" w:rsidP="00A009C8">
                <w:pPr>
                  <w:rPr>
                    <w:sz w:val="22"/>
                    <w:szCs w:val="22"/>
                  </w:rPr>
                </w:pPr>
                <w:r w:rsidRPr="001625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23" w:type="dxa"/>
          </w:tcPr>
          <w:p w14:paraId="515643C5" w14:textId="1093EDF6" w:rsidR="008D2981" w:rsidRPr="001625F2" w:rsidRDefault="008D2981" w:rsidP="00A009C8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</w:tcPr>
          <w:p w14:paraId="7572C696" w14:textId="4AB49C3F" w:rsidR="008D2981" w:rsidRPr="001625F2" w:rsidRDefault="008D2981" w:rsidP="00A009C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F396985" w14:textId="77777777" w:rsidR="008D2981" w:rsidRPr="001625F2" w:rsidRDefault="008D2981" w:rsidP="00A009C8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14:paraId="037F22DB" w14:textId="77777777" w:rsidR="008D2981" w:rsidRPr="001625F2" w:rsidRDefault="008D2981" w:rsidP="00A009C8">
            <w:pPr>
              <w:rPr>
                <w:sz w:val="22"/>
                <w:szCs w:val="22"/>
              </w:rPr>
            </w:pPr>
          </w:p>
        </w:tc>
      </w:tr>
    </w:tbl>
    <w:p w14:paraId="7D49A3B0" w14:textId="77777777" w:rsidR="00E671DA" w:rsidRPr="007A7100" w:rsidRDefault="00E671DA" w:rsidP="00A009C8">
      <w:pPr>
        <w:rPr>
          <w:sz w:val="18"/>
          <w:szCs w:val="18"/>
        </w:rPr>
      </w:pPr>
    </w:p>
    <w:p w14:paraId="0EC1F831" w14:textId="59197F80" w:rsidR="001C0310" w:rsidRDefault="001C0310" w:rsidP="00A009C8"/>
    <w:p w14:paraId="3E9E7E5E" w14:textId="654BBAC5" w:rsidR="001C0310" w:rsidRDefault="00056FFE" w:rsidP="00A009C8">
      <w:r>
        <w:t>Other___________________________</w:t>
      </w:r>
    </w:p>
    <w:p w14:paraId="06B4F38F" w14:textId="7BA226BA" w:rsidR="007C38D2" w:rsidRDefault="007C38D2" w:rsidP="00A009C8"/>
    <w:p w14:paraId="16B49F77" w14:textId="77777777" w:rsidR="002B5361" w:rsidRDefault="002B5361" w:rsidP="00A009C8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56FFE" w14:paraId="74D7209A" w14:textId="77777777" w:rsidTr="00056FFE">
        <w:tc>
          <w:tcPr>
            <w:tcW w:w="10768" w:type="dxa"/>
            <w:shd w:val="clear" w:color="auto" w:fill="000000" w:themeFill="text1"/>
          </w:tcPr>
          <w:p w14:paraId="7E614669" w14:textId="798FEC59" w:rsidR="00056FFE" w:rsidRPr="00056FFE" w:rsidRDefault="00056FFE" w:rsidP="00056FFE">
            <w:pPr>
              <w:rPr>
                <w:b/>
                <w:bCs/>
                <w:sz w:val="22"/>
                <w:szCs w:val="22"/>
              </w:rPr>
            </w:pPr>
            <w:r w:rsidRPr="00056FFE">
              <w:rPr>
                <w:b/>
                <w:bCs/>
                <w:sz w:val="22"/>
                <w:szCs w:val="22"/>
              </w:rPr>
              <w:t>Capacity (</w:t>
            </w:r>
            <w:proofErr w:type="gramStart"/>
            <w:r w:rsidRPr="00056FFE">
              <w:rPr>
                <w:b/>
                <w:bCs/>
                <w:sz w:val="22"/>
                <w:szCs w:val="22"/>
              </w:rPr>
              <w:t>E.g.</w:t>
            </w:r>
            <w:proofErr w:type="gramEnd"/>
            <w:r w:rsidRPr="00056FFE">
              <w:rPr>
                <w:b/>
                <w:bCs/>
                <w:sz w:val="22"/>
                <w:szCs w:val="22"/>
              </w:rPr>
              <w:t xml:space="preserve"> in hectares, sqm, plots, pitches, etc.)</w:t>
            </w:r>
          </w:p>
        </w:tc>
      </w:tr>
      <w:tr w:rsidR="007C38D2" w14:paraId="12280E20" w14:textId="77777777" w:rsidTr="001C0310">
        <w:tc>
          <w:tcPr>
            <w:tcW w:w="10768" w:type="dxa"/>
          </w:tcPr>
          <w:p w14:paraId="1FE67E23" w14:textId="77777777" w:rsidR="002B5361" w:rsidRDefault="002B5361" w:rsidP="00A009C8"/>
          <w:p w14:paraId="5D940246" w14:textId="0E15A77C" w:rsidR="00056FFE" w:rsidRDefault="00056FFE" w:rsidP="00A009C8"/>
        </w:tc>
      </w:tr>
    </w:tbl>
    <w:p w14:paraId="6DB2A1DF" w14:textId="30CB8842" w:rsidR="007C38D2" w:rsidRDefault="007C38D2" w:rsidP="00A009C8"/>
    <w:p w14:paraId="0B372585" w14:textId="77777777" w:rsidR="002D2664" w:rsidRDefault="002D2664" w:rsidP="00A009C8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56FFE" w14:paraId="77271471" w14:textId="77777777" w:rsidTr="002B5361">
        <w:tc>
          <w:tcPr>
            <w:tcW w:w="10768" w:type="dxa"/>
            <w:shd w:val="clear" w:color="auto" w:fill="000000" w:themeFill="text1"/>
          </w:tcPr>
          <w:p w14:paraId="62E49B4F" w14:textId="06491A94" w:rsidR="00056FFE" w:rsidRPr="002B5361" w:rsidRDefault="00056FFE" w:rsidP="002B5361">
            <w:pPr>
              <w:rPr>
                <w:b/>
                <w:bCs/>
                <w:sz w:val="22"/>
                <w:szCs w:val="22"/>
              </w:rPr>
            </w:pPr>
            <w:r w:rsidRPr="002B5361">
              <w:rPr>
                <w:b/>
                <w:bCs/>
                <w:sz w:val="22"/>
                <w:szCs w:val="22"/>
              </w:rPr>
              <w:t>Reason for proposed development</w:t>
            </w:r>
          </w:p>
        </w:tc>
      </w:tr>
      <w:tr w:rsidR="007C38D2" w14:paraId="64591977" w14:textId="77777777" w:rsidTr="001C0310">
        <w:tc>
          <w:tcPr>
            <w:tcW w:w="10768" w:type="dxa"/>
          </w:tcPr>
          <w:p w14:paraId="3CB54B68" w14:textId="6881CD65" w:rsidR="007C38D2" w:rsidRDefault="007C38D2" w:rsidP="00A009C8"/>
          <w:p w14:paraId="56B17CDF" w14:textId="72106767" w:rsidR="002B5361" w:rsidRDefault="002B5361" w:rsidP="00A009C8"/>
          <w:p w14:paraId="7A5BC5F0" w14:textId="77777777" w:rsidR="002B5361" w:rsidRDefault="002B5361" w:rsidP="00A009C8"/>
          <w:p w14:paraId="5699C64B" w14:textId="4932CB7D" w:rsidR="007C38D2" w:rsidRDefault="007C38D2" w:rsidP="00A009C8"/>
        </w:tc>
      </w:tr>
    </w:tbl>
    <w:p w14:paraId="7B8A8A6B" w14:textId="44CC3D62" w:rsidR="007C38D2" w:rsidRDefault="007C38D2" w:rsidP="00A009C8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B5361" w14:paraId="1DAFFF87" w14:textId="77777777" w:rsidTr="002B5361">
        <w:tc>
          <w:tcPr>
            <w:tcW w:w="10768" w:type="dxa"/>
            <w:shd w:val="clear" w:color="auto" w:fill="000000" w:themeFill="text1"/>
          </w:tcPr>
          <w:p w14:paraId="1FFBE5EA" w14:textId="0EDAE2A7" w:rsidR="002B5361" w:rsidRDefault="002B5361" w:rsidP="002B5361">
            <w:pPr>
              <w:rPr>
                <w:sz w:val="22"/>
                <w:szCs w:val="22"/>
              </w:rPr>
            </w:pPr>
            <w:r w:rsidRPr="002B5361">
              <w:rPr>
                <w:b/>
                <w:bCs/>
                <w:sz w:val="22"/>
                <w:szCs w:val="22"/>
              </w:rPr>
              <w:t xml:space="preserve">Anticipated availability </w:t>
            </w:r>
            <w:proofErr w:type="gramStart"/>
            <w:r w:rsidRPr="002B5361">
              <w:rPr>
                <w:b/>
                <w:bCs/>
                <w:sz w:val="22"/>
                <w:szCs w:val="22"/>
              </w:rPr>
              <w:t>time-frame</w:t>
            </w:r>
            <w:proofErr w:type="gramEnd"/>
            <w:r w:rsidRPr="002B5361">
              <w:rPr>
                <w:b/>
                <w:bCs/>
                <w:sz w:val="22"/>
                <w:szCs w:val="22"/>
              </w:rPr>
              <w:t xml:space="preserve"> for development</w:t>
            </w:r>
          </w:p>
        </w:tc>
      </w:tr>
    </w:tbl>
    <w:p w14:paraId="0C144CD7" w14:textId="77777777" w:rsidR="002B5361" w:rsidRDefault="002B5361" w:rsidP="00A009C8">
      <w:pPr>
        <w:rPr>
          <w:sz w:val="22"/>
          <w:szCs w:val="22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307"/>
        <w:gridCol w:w="783"/>
        <w:gridCol w:w="1485"/>
        <w:gridCol w:w="993"/>
        <w:gridCol w:w="2835"/>
        <w:gridCol w:w="1275"/>
      </w:tblGrid>
      <w:tr w:rsidR="001C0310" w:rsidRPr="00F11AA6" w14:paraId="5A779EFD" w14:textId="47584C71" w:rsidTr="002B5361">
        <w:tc>
          <w:tcPr>
            <w:tcW w:w="1045" w:type="dxa"/>
          </w:tcPr>
          <w:p w14:paraId="0F486361" w14:textId="49E2A033" w:rsidR="001C0310" w:rsidRPr="00F11AA6" w:rsidRDefault="001C0310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 xml:space="preserve">1-5 </w:t>
            </w:r>
            <w:proofErr w:type="spellStart"/>
            <w:r w:rsidRPr="00F11AA6">
              <w:rPr>
                <w:sz w:val="22"/>
                <w:szCs w:val="22"/>
              </w:rPr>
              <w:t>Yrs</w:t>
            </w:r>
            <w:proofErr w:type="spellEnd"/>
          </w:p>
        </w:tc>
        <w:sdt>
          <w:sdtPr>
            <w:rPr>
              <w:sz w:val="22"/>
              <w:szCs w:val="22"/>
            </w:rPr>
            <w:id w:val="-113680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5" w:type="dxa"/>
              </w:tcPr>
              <w:p w14:paraId="671947CB" w14:textId="20503839" w:rsidR="001C0310" w:rsidRPr="00F11AA6" w:rsidRDefault="001C0310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07" w:type="dxa"/>
          </w:tcPr>
          <w:p w14:paraId="4FE4227E" w14:textId="7D898BEC" w:rsidR="001C0310" w:rsidRPr="00F11AA6" w:rsidRDefault="001C0310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 xml:space="preserve">6-10 </w:t>
            </w:r>
            <w:proofErr w:type="spellStart"/>
            <w:r w:rsidRPr="00F11AA6">
              <w:rPr>
                <w:sz w:val="22"/>
                <w:szCs w:val="22"/>
              </w:rPr>
              <w:t>Yrs</w:t>
            </w:r>
            <w:proofErr w:type="spellEnd"/>
          </w:p>
        </w:tc>
        <w:sdt>
          <w:sdtPr>
            <w:rPr>
              <w:sz w:val="22"/>
              <w:szCs w:val="22"/>
            </w:rPr>
            <w:id w:val="203137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7E0C1D40" w14:textId="2ABF8C05" w:rsidR="001C0310" w:rsidRPr="00F11AA6" w:rsidRDefault="001C0310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5" w:type="dxa"/>
          </w:tcPr>
          <w:p w14:paraId="31CB2C84" w14:textId="5A8983BC" w:rsidR="001C0310" w:rsidRPr="00F11AA6" w:rsidRDefault="001C0310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 xml:space="preserve">11-15 </w:t>
            </w:r>
            <w:proofErr w:type="spellStart"/>
            <w:r w:rsidRPr="00F11AA6">
              <w:rPr>
                <w:sz w:val="22"/>
                <w:szCs w:val="22"/>
              </w:rPr>
              <w:t>Yrs</w:t>
            </w:r>
            <w:proofErr w:type="spellEnd"/>
          </w:p>
        </w:tc>
        <w:sdt>
          <w:sdtPr>
            <w:rPr>
              <w:sz w:val="22"/>
              <w:szCs w:val="22"/>
            </w:rPr>
            <w:id w:val="24000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179638B" w14:textId="05496A45" w:rsidR="001C0310" w:rsidRPr="00F11AA6" w:rsidRDefault="001C0310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48EC92D4" w14:textId="1970F76E" w:rsidR="001C0310" w:rsidRPr="00F11AA6" w:rsidRDefault="001C0310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Longer than 15 Years</w:t>
            </w:r>
          </w:p>
        </w:tc>
        <w:sdt>
          <w:sdtPr>
            <w:rPr>
              <w:sz w:val="22"/>
              <w:szCs w:val="22"/>
            </w:rPr>
            <w:id w:val="-66023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6C9A5DC" w14:textId="377F1574" w:rsidR="001C0310" w:rsidRPr="00F11AA6" w:rsidRDefault="001C0310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DD425DA" w14:textId="1FDA14DA" w:rsidR="001C0310" w:rsidRPr="00F11AA6" w:rsidRDefault="001C0310" w:rsidP="00A009C8">
      <w:pPr>
        <w:rPr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B5361" w14:paraId="1CE560E0" w14:textId="77777777" w:rsidTr="005E67DF">
        <w:tc>
          <w:tcPr>
            <w:tcW w:w="10768" w:type="dxa"/>
            <w:shd w:val="clear" w:color="auto" w:fill="000000" w:themeFill="text1"/>
          </w:tcPr>
          <w:p w14:paraId="1F806D14" w14:textId="6CCCD9EA" w:rsidR="002B5361" w:rsidRPr="00E4162E" w:rsidRDefault="002B5361" w:rsidP="002B5361">
            <w:pPr>
              <w:rPr>
                <w:sz w:val="22"/>
                <w:szCs w:val="22"/>
              </w:rPr>
            </w:pPr>
            <w:r w:rsidRPr="00E4162E">
              <w:rPr>
                <w:b/>
                <w:bCs/>
                <w:sz w:val="22"/>
                <w:szCs w:val="22"/>
              </w:rPr>
              <w:t xml:space="preserve">Anticipated delivery </w:t>
            </w:r>
            <w:proofErr w:type="gramStart"/>
            <w:r w:rsidRPr="00E4162E">
              <w:rPr>
                <w:b/>
                <w:bCs/>
                <w:sz w:val="22"/>
                <w:szCs w:val="22"/>
              </w:rPr>
              <w:t>time-frame</w:t>
            </w:r>
            <w:proofErr w:type="gramEnd"/>
            <w:r w:rsidRPr="00E4162E">
              <w:rPr>
                <w:b/>
                <w:bCs/>
                <w:sz w:val="22"/>
                <w:szCs w:val="22"/>
              </w:rPr>
              <w:t>. Indicate anticipated phases if appropriate</w:t>
            </w:r>
          </w:p>
        </w:tc>
      </w:tr>
      <w:tr w:rsidR="001C0310" w14:paraId="463BE5E5" w14:textId="77777777" w:rsidTr="005E67DF">
        <w:tc>
          <w:tcPr>
            <w:tcW w:w="10768" w:type="dxa"/>
          </w:tcPr>
          <w:p w14:paraId="7B447BDA" w14:textId="77777777" w:rsidR="001C0310" w:rsidRDefault="001C0310" w:rsidP="00A009C8"/>
          <w:p w14:paraId="5AEE77BC" w14:textId="77777777" w:rsidR="005E67DF" w:rsidRDefault="005E67DF" w:rsidP="00A009C8"/>
          <w:p w14:paraId="50BF162A" w14:textId="69ABCAB3" w:rsidR="005E67DF" w:rsidRDefault="005E67DF" w:rsidP="00A009C8"/>
          <w:p w14:paraId="38D7B4B2" w14:textId="09746122" w:rsidR="005E67DF" w:rsidRDefault="005E67DF" w:rsidP="00A009C8"/>
        </w:tc>
      </w:tr>
    </w:tbl>
    <w:p w14:paraId="71629107" w14:textId="53B5DA69" w:rsidR="001C0310" w:rsidRPr="007679C0" w:rsidRDefault="001C0310" w:rsidP="00A009C8">
      <w:pPr>
        <w:rPr>
          <w:b/>
          <w:bCs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405"/>
        <w:gridCol w:w="851"/>
        <w:gridCol w:w="1985"/>
        <w:gridCol w:w="851"/>
        <w:gridCol w:w="2973"/>
        <w:gridCol w:w="708"/>
      </w:tblGrid>
      <w:tr w:rsidR="00E4162E" w:rsidRPr="007679C0" w14:paraId="1FCE8960" w14:textId="77777777" w:rsidTr="00F4162F">
        <w:tc>
          <w:tcPr>
            <w:tcW w:w="10768" w:type="dxa"/>
            <w:gridSpan w:val="6"/>
            <w:shd w:val="clear" w:color="auto" w:fill="000000" w:themeFill="text1"/>
          </w:tcPr>
          <w:p w14:paraId="1BD04407" w14:textId="1FF3AEB8" w:rsidR="00E4162E" w:rsidRPr="00F11AA6" w:rsidRDefault="00E4162E" w:rsidP="00A009C8">
            <w:pPr>
              <w:rPr>
                <w:b/>
                <w:bCs/>
                <w:sz w:val="22"/>
                <w:szCs w:val="22"/>
              </w:rPr>
            </w:pPr>
            <w:r w:rsidRPr="00F11AA6">
              <w:rPr>
                <w:b/>
                <w:bCs/>
                <w:sz w:val="22"/>
                <w:szCs w:val="22"/>
              </w:rPr>
              <w:t>Known site constraints (select multiple as required)</w:t>
            </w:r>
          </w:p>
        </w:tc>
      </w:tr>
      <w:tr w:rsidR="00F4162F" w14:paraId="1A7F4D07" w14:textId="2F1F33BB" w:rsidTr="00F41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14:paraId="4F231D2D" w14:textId="0CD618FC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Access</w:t>
            </w:r>
          </w:p>
        </w:tc>
        <w:sdt>
          <w:sdtPr>
            <w:rPr>
              <w:sz w:val="22"/>
              <w:szCs w:val="22"/>
            </w:rPr>
            <w:id w:val="165911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1231BB8" w14:textId="69D3A56C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AEB298E" w14:textId="7568EBDB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Tree cover</w:t>
            </w:r>
          </w:p>
        </w:tc>
        <w:sdt>
          <w:sdtPr>
            <w:rPr>
              <w:sz w:val="22"/>
              <w:szCs w:val="22"/>
            </w:rPr>
            <w:id w:val="-141438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A5D98A" w14:textId="2C95A769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2" w:type="dxa"/>
          </w:tcPr>
          <w:p w14:paraId="479782BC" w14:textId="6172E657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Important open space</w:t>
            </w:r>
          </w:p>
        </w:tc>
        <w:sdt>
          <w:sdtPr>
            <w:rPr>
              <w:sz w:val="22"/>
              <w:szCs w:val="22"/>
            </w:rPr>
            <w:id w:val="-54521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928A32B" w14:textId="3A72A504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162F" w14:paraId="26597670" w14:textId="77777777" w:rsidTr="00F41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14:paraId="262A6785" w14:textId="5635DF5F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Scheduled ancient monument</w:t>
            </w:r>
          </w:p>
        </w:tc>
        <w:sdt>
          <w:sdtPr>
            <w:rPr>
              <w:sz w:val="22"/>
              <w:szCs w:val="22"/>
            </w:rPr>
            <w:id w:val="153299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3D2242B" w14:textId="685210F1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6FC27111" w14:textId="2BD44857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Local character</w:t>
            </w:r>
          </w:p>
        </w:tc>
        <w:sdt>
          <w:sdtPr>
            <w:rPr>
              <w:sz w:val="22"/>
              <w:szCs w:val="22"/>
            </w:rPr>
            <w:id w:val="-108005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1788527" w14:textId="39C03656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2" w:type="dxa"/>
          </w:tcPr>
          <w:p w14:paraId="5798D2E7" w14:textId="2CE40DFE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Legal issues</w:t>
            </w:r>
          </w:p>
        </w:tc>
        <w:sdt>
          <w:sdtPr>
            <w:rPr>
              <w:sz w:val="22"/>
              <w:szCs w:val="22"/>
            </w:rPr>
            <w:id w:val="-50251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CDFC86E" w14:textId="260E2B69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162F" w14:paraId="62676F18" w14:textId="77777777" w:rsidTr="00F41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14:paraId="524ACAB8" w14:textId="21AB3FFF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Environmental designations</w:t>
            </w:r>
          </w:p>
        </w:tc>
        <w:sdt>
          <w:sdtPr>
            <w:rPr>
              <w:sz w:val="22"/>
              <w:szCs w:val="22"/>
            </w:rPr>
            <w:id w:val="-190390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A4FD3A1" w14:textId="250DC541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37698B7" w14:textId="63F7E553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Flood risk</w:t>
            </w:r>
          </w:p>
        </w:tc>
        <w:sdt>
          <w:sdtPr>
            <w:rPr>
              <w:sz w:val="22"/>
              <w:szCs w:val="22"/>
            </w:rPr>
            <w:id w:val="-16586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7CD540F" w14:textId="62992ECD" w:rsidR="005E67DF" w:rsidRPr="00F11AA6" w:rsidRDefault="00F4162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2" w:type="dxa"/>
          </w:tcPr>
          <w:p w14:paraId="1B1EAA67" w14:textId="3967E16D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Lack of infrastructure/utilities</w:t>
            </w:r>
          </w:p>
        </w:tc>
        <w:sdt>
          <w:sdtPr>
            <w:rPr>
              <w:sz w:val="22"/>
              <w:szCs w:val="22"/>
            </w:rPr>
            <w:id w:val="-178865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27BFB14" w14:textId="0191E236" w:rsidR="005E67DF" w:rsidRPr="00F11AA6" w:rsidRDefault="00F4162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162F" w14:paraId="3E6EFEAC" w14:textId="77777777" w:rsidTr="00F41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14:paraId="2D432795" w14:textId="571CD678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Listed building/s</w:t>
            </w:r>
          </w:p>
        </w:tc>
        <w:sdt>
          <w:sdtPr>
            <w:rPr>
              <w:sz w:val="22"/>
              <w:szCs w:val="22"/>
            </w:rPr>
            <w:id w:val="123944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525334" w14:textId="27695A0D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6FF31223" w14:textId="77777777" w:rsidR="00F4162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Contamination/</w:t>
            </w:r>
          </w:p>
          <w:p w14:paraId="654E9DB9" w14:textId="4A606AEE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pollution</w:t>
            </w:r>
          </w:p>
        </w:tc>
        <w:sdt>
          <w:sdtPr>
            <w:rPr>
              <w:sz w:val="22"/>
              <w:szCs w:val="22"/>
            </w:rPr>
            <w:id w:val="8536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405A604" w14:textId="4D543A6C" w:rsidR="005E67DF" w:rsidRPr="00F11AA6" w:rsidRDefault="005E67D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2" w:type="dxa"/>
          </w:tcPr>
          <w:p w14:paraId="37BE98D5" w14:textId="0ABD4593" w:rsidR="005E67DF" w:rsidRPr="00F11AA6" w:rsidRDefault="005E67DF" w:rsidP="00A009C8">
            <w:pPr>
              <w:rPr>
                <w:sz w:val="22"/>
                <w:szCs w:val="22"/>
              </w:rPr>
            </w:pPr>
            <w:r w:rsidRPr="00F11AA6">
              <w:rPr>
                <w:sz w:val="22"/>
                <w:szCs w:val="22"/>
              </w:rPr>
              <w:t>Cables/pipelines/pylons</w:t>
            </w:r>
          </w:p>
        </w:tc>
        <w:sdt>
          <w:sdtPr>
            <w:rPr>
              <w:sz w:val="22"/>
              <w:szCs w:val="22"/>
            </w:rPr>
            <w:id w:val="200662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5F9F1C1" w14:textId="47484660" w:rsidR="005E67DF" w:rsidRPr="00F11AA6" w:rsidRDefault="00F4162F" w:rsidP="00A009C8">
                <w:pPr>
                  <w:rPr>
                    <w:sz w:val="22"/>
                    <w:szCs w:val="22"/>
                  </w:rPr>
                </w:pPr>
                <w:r w:rsidRPr="00F11A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DE1E368" w14:textId="77777777" w:rsidR="002D2664" w:rsidRDefault="002D2664" w:rsidP="00A009C8"/>
    <w:p w14:paraId="41C91004" w14:textId="5DA7151D" w:rsidR="00AA36A0" w:rsidRDefault="00AA36A0" w:rsidP="00A009C8">
      <w:r>
        <w:t>Other</w:t>
      </w:r>
      <w:r w:rsidR="00F4162F">
        <w:t>____________________</w:t>
      </w:r>
      <w:r>
        <w:t xml:space="preserve"> </w:t>
      </w:r>
    </w:p>
    <w:p w14:paraId="1D44BE9C" w14:textId="77777777" w:rsidR="00AA36A0" w:rsidRPr="00F11AA6" w:rsidRDefault="00AA36A0" w:rsidP="00A009C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162F" w:rsidRPr="00F11AA6" w14:paraId="049405C6" w14:textId="77777777" w:rsidTr="00F4162F">
        <w:tc>
          <w:tcPr>
            <w:tcW w:w="10456" w:type="dxa"/>
            <w:shd w:val="clear" w:color="auto" w:fill="000000" w:themeFill="text1"/>
          </w:tcPr>
          <w:p w14:paraId="0503F9D5" w14:textId="3990D70C" w:rsidR="00F4162F" w:rsidRPr="00F11AA6" w:rsidRDefault="00F4162F" w:rsidP="00F4162F">
            <w:pPr>
              <w:rPr>
                <w:sz w:val="22"/>
                <w:szCs w:val="22"/>
              </w:rPr>
            </w:pPr>
            <w:r w:rsidRPr="00F11AA6">
              <w:rPr>
                <w:b/>
                <w:bCs/>
                <w:sz w:val="22"/>
                <w:szCs w:val="22"/>
              </w:rPr>
              <w:t>Further details of constraints including how they can be overcome</w:t>
            </w:r>
          </w:p>
        </w:tc>
      </w:tr>
      <w:tr w:rsidR="00F96975" w14:paraId="1CA855F5" w14:textId="77777777" w:rsidTr="00F96975">
        <w:tc>
          <w:tcPr>
            <w:tcW w:w="10456" w:type="dxa"/>
          </w:tcPr>
          <w:p w14:paraId="2802A1BE" w14:textId="77777777" w:rsidR="00F96975" w:rsidRDefault="00F96975" w:rsidP="00A009C8"/>
          <w:p w14:paraId="125624F9" w14:textId="77777777" w:rsidR="00F4162F" w:rsidRDefault="00F4162F" w:rsidP="00A009C8"/>
          <w:p w14:paraId="44658D97" w14:textId="77777777" w:rsidR="00F4162F" w:rsidRDefault="00F4162F" w:rsidP="00A009C8"/>
          <w:p w14:paraId="19B0F436" w14:textId="77777777" w:rsidR="00F4162F" w:rsidRDefault="00F4162F" w:rsidP="00A009C8"/>
          <w:p w14:paraId="79D5DDBB" w14:textId="06F5AB15" w:rsidR="00F4162F" w:rsidRDefault="00F4162F" w:rsidP="00A009C8"/>
        </w:tc>
      </w:tr>
    </w:tbl>
    <w:p w14:paraId="6655AF30" w14:textId="77777777" w:rsidR="00F96975" w:rsidRDefault="00F96975" w:rsidP="00A009C8"/>
    <w:p w14:paraId="3D074010" w14:textId="6DE12C2A" w:rsidR="00ED4DC6" w:rsidRPr="00F11AA6" w:rsidRDefault="00F96975" w:rsidP="00A009C8">
      <w:pPr>
        <w:rPr>
          <w:sz w:val="22"/>
          <w:szCs w:val="22"/>
        </w:rPr>
      </w:pPr>
      <w:r w:rsidRPr="00F11AA6">
        <w:rPr>
          <w:sz w:val="22"/>
          <w:szCs w:val="22"/>
        </w:rPr>
        <w:t>Are you able to allow a Council officer access to assess the site</w:t>
      </w:r>
      <w:r w:rsidR="00ED4DC6" w:rsidRPr="00F11AA6">
        <w:rPr>
          <w:sz w:val="22"/>
          <w:szCs w:val="22"/>
        </w:rPr>
        <w:t xml:space="preserve">? </w:t>
      </w:r>
      <w:r w:rsidR="00F11AA6">
        <w:rPr>
          <w:sz w:val="22"/>
          <w:szCs w:val="22"/>
        </w:rPr>
        <w:t xml:space="preserve"> </w:t>
      </w:r>
      <w:r w:rsidR="00ED4DC6" w:rsidRPr="00F11AA6">
        <w:rPr>
          <w:b/>
          <w:bCs/>
          <w:sz w:val="22"/>
          <w:szCs w:val="22"/>
        </w:rPr>
        <w:t>Yes</w:t>
      </w:r>
      <w:r w:rsidR="00ED4DC6" w:rsidRPr="00F11AA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4670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DC6" w:rsidRPr="00F11A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11AA6">
        <w:rPr>
          <w:sz w:val="22"/>
          <w:szCs w:val="22"/>
        </w:rPr>
        <w:t xml:space="preserve"> </w:t>
      </w:r>
      <w:r w:rsidR="00F11AA6">
        <w:rPr>
          <w:sz w:val="22"/>
          <w:szCs w:val="22"/>
        </w:rPr>
        <w:t xml:space="preserve">   </w:t>
      </w:r>
      <w:r w:rsidR="00F11AA6" w:rsidRPr="00F11AA6">
        <w:rPr>
          <w:b/>
          <w:bCs/>
          <w:sz w:val="22"/>
          <w:szCs w:val="22"/>
        </w:rPr>
        <w:t>No</w:t>
      </w:r>
      <w:r w:rsidR="00F11AA6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4707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AA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798222B2" w14:textId="2EE98AD7" w:rsidR="00051658" w:rsidRDefault="00F96975" w:rsidP="00A009C8">
      <w:pPr>
        <w:rPr>
          <w:sz w:val="22"/>
          <w:szCs w:val="22"/>
        </w:rPr>
      </w:pPr>
      <w:r w:rsidRPr="00F11AA6">
        <w:rPr>
          <w:sz w:val="22"/>
          <w:szCs w:val="22"/>
        </w:rPr>
        <w:t>(</w:t>
      </w:r>
      <w:proofErr w:type="gramStart"/>
      <w:r w:rsidRPr="00F11AA6">
        <w:rPr>
          <w:sz w:val="22"/>
          <w:szCs w:val="22"/>
        </w:rPr>
        <w:t>if</w:t>
      </w:r>
      <w:proofErr w:type="gramEnd"/>
      <w:r w:rsidRPr="00F11AA6">
        <w:rPr>
          <w:sz w:val="22"/>
          <w:szCs w:val="22"/>
        </w:rPr>
        <w:t xml:space="preserve"> not please provide details of the appropriate person to contact in “Any further </w:t>
      </w:r>
      <w:r w:rsidR="00051658" w:rsidRPr="00F11AA6">
        <w:rPr>
          <w:sz w:val="22"/>
          <w:szCs w:val="22"/>
        </w:rPr>
        <w:t>information” below):</w:t>
      </w:r>
      <w:r w:rsidR="002D2664" w:rsidRPr="00F11AA6">
        <w:rPr>
          <w:sz w:val="22"/>
          <w:szCs w:val="22"/>
        </w:rPr>
        <w:t xml:space="preserve"> </w:t>
      </w:r>
    </w:p>
    <w:p w14:paraId="5080184C" w14:textId="77777777" w:rsidR="00F11AA6" w:rsidRPr="00F11AA6" w:rsidRDefault="00F11AA6" w:rsidP="00A009C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664" w14:paraId="22F85729" w14:textId="77777777" w:rsidTr="002D2664">
        <w:tc>
          <w:tcPr>
            <w:tcW w:w="10456" w:type="dxa"/>
            <w:shd w:val="clear" w:color="auto" w:fill="000000" w:themeFill="text1"/>
          </w:tcPr>
          <w:p w14:paraId="6DE2703A" w14:textId="4E803FD3" w:rsidR="002D2664" w:rsidRPr="00F11AA6" w:rsidRDefault="002D2664" w:rsidP="002D2664">
            <w:pPr>
              <w:rPr>
                <w:sz w:val="22"/>
                <w:szCs w:val="22"/>
              </w:rPr>
            </w:pPr>
            <w:r w:rsidRPr="00F11AA6">
              <w:rPr>
                <w:b/>
                <w:bCs/>
                <w:sz w:val="22"/>
                <w:szCs w:val="22"/>
              </w:rPr>
              <w:t>Any further information</w:t>
            </w:r>
          </w:p>
        </w:tc>
      </w:tr>
      <w:tr w:rsidR="00813DA8" w14:paraId="54FD7E64" w14:textId="77777777" w:rsidTr="00813DA8">
        <w:tc>
          <w:tcPr>
            <w:tcW w:w="10456" w:type="dxa"/>
          </w:tcPr>
          <w:p w14:paraId="59C28A68" w14:textId="77777777" w:rsidR="00813DA8" w:rsidRDefault="00813DA8" w:rsidP="00A009C8"/>
          <w:p w14:paraId="3E25C054" w14:textId="77777777" w:rsidR="00813DA8" w:rsidRDefault="00813DA8" w:rsidP="00A009C8"/>
          <w:p w14:paraId="24112818" w14:textId="77777777" w:rsidR="00813DA8" w:rsidRDefault="00813DA8" w:rsidP="00A009C8"/>
          <w:p w14:paraId="75BFAA84" w14:textId="49502E68" w:rsidR="00813DA8" w:rsidRDefault="00813DA8" w:rsidP="00A009C8"/>
        </w:tc>
      </w:tr>
    </w:tbl>
    <w:p w14:paraId="69F6C5B1" w14:textId="543E7700" w:rsidR="00E66511" w:rsidRDefault="00E66511" w:rsidP="00813DA8"/>
    <w:p w14:paraId="3C973D54" w14:textId="4CE451CE" w:rsidR="00215B97" w:rsidRPr="00F11AA6" w:rsidRDefault="00813DA8" w:rsidP="00813DA8">
      <w:pPr>
        <w:rPr>
          <w:sz w:val="22"/>
          <w:szCs w:val="22"/>
        </w:rPr>
      </w:pPr>
      <w:r w:rsidRPr="00F11AA6">
        <w:rPr>
          <w:sz w:val="22"/>
          <w:szCs w:val="22"/>
        </w:rPr>
        <w:t xml:space="preserve">I accept that </w:t>
      </w:r>
      <w:r w:rsidR="007679C0" w:rsidRPr="00F11AA6">
        <w:rPr>
          <w:sz w:val="22"/>
          <w:szCs w:val="22"/>
        </w:rPr>
        <w:t xml:space="preserve">this information will be used for purposes related to this call for sites and Local Plan preparation, and </w:t>
      </w:r>
      <w:r w:rsidRPr="00F11AA6">
        <w:rPr>
          <w:sz w:val="22"/>
          <w:szCs w:val="22"/>
        </w:rPr>
        <w:t>the information</w:t>
      </w:r>
      <w:r w:rsidR="007679C0" w:rsidRPr="00F11AA6">
        <w:rPr>
          <w:sz w:val="22"/>
          <w:szCs w:val="22"/>
        </w:rPr>
        <w:t xml:space="preserve"> will</w:t>
      </w:r>
      <w:r w:rsidRPr="00F11AA6">
        <w:rPr>
          <w:sz w:val="22"/>
          <w:szCs w:val="22"/>
        </w:rPr>
        <w:t xml:space="preserve"> be available to the public</w:t>
      </w:r>
      <w:r w:rsidR="007679C0" w:rsidRPr="00F11AA6">
        <w:rPr>
          <w:sz w:val="22"/>
          <w:szCs w:val="22"/>
        </w:rPr>
        <w:t>.</w:t>
      </w:r>
      <w:r w:rsidRPr="00F11AA6">
        <w:rPr>
          <w:sz w:val="22"/>
          <w:szCs w:val="22"/>
        </w:rPr>
        <w:t xml:space="preserve"> The Council will not publish personal information such as telephone numbers, emails,</w:t>
      </w:r>
      <w:r w:rsidR="007679C0" w:rsidRPr="00F11AA6">
        <w:rPr>
          <w:sz w:val="22"/>
          <w:szCs w:val="22"/>
        </w:rPr>
        <w:t xml:space="preserve"> </w:t>
      </w:r>
      <w:r w:rsidRPr="00F11AA6">
        <w:rPr>
          <w:sz w:val="22"/>
          <w:szCs w:val="22"/>
        </w:rPr>
        <w:t>or private</w:t>
      </w:r>
      <w:r w:rsidR="007679C0" w:rsidRPr="00F11AA6">
        <w:rPr>
          <w:sz w:val="22"/>
          <w:szCs w:val="22"/>
        </w:rPr>
        <w:t xml:space="preserve"> contact</w:t>
      </w:r>
      <w:r w:rsidRPr="00F11AA6">
        <w:rPr>
          <w:sz w:val="22"/>
          <w:szCs w:val="22"/>
        </w:rPr>
        <w:t xml:space="preserve"> addresses.</w:t>
      </w:r>
    </w:p>
    <w:p w14:paraId="755D76A5" w14:textId="63928F4D" w:rsidR="002D2664" w:rsidRDefault="002D2664" w:rsidP="00813DA8"/>
    <w:p w14:paraId="08905D7C" w14:textId="255F0FBA" w:rsidR="00FF46C3" w:rsidRDefault="00FF46C3" w:rsidP="00813DA8"/>
    <w:p w14:paraId="4AEB1674" w14:textId="00996FD2" w:rsidR="00FF46C3" w:rsidRDefault="00FF46C3" w:rsidP="00813DA8"/>
    <w:p w14:paraId="196383CA" w14:textId="19C38E37" w:rsidR="00F11AA6" w:rsidRDefault="00F11AA6" w:rsidP="00813DA8"/>
    <w:p w14:paraId="7E338AF0" w14:textId="1A660F2A" w:rsidR="00F11AA6" w:rsidRDefault="00F11AA6" w:rsidP="00813DA8"/>
    <w:p w14:paraId="5DE97CE8" w14:textId="77777777" w:rsidR="00F11AA6" w:rsidRDefault="00F11AA6" w:rsidP="00813DA8"/>
    <w:p w14:paraId="0BFAADDE" w14:textId="77777777" w:rsidR="002D2664" w:rsidRDefault="002D2664" w:rsidP="00813D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D2664" w14:paraId="13DB7080" w14:textId="77777777" w:rsidTr="002D2664">
        <w:tc>
          <w:tcPr>
            <w:tcW w:w="5228" w:type="dxa"/>
          </w:tcPr>
          <w:p w14:paraId="1BE7C7A7" w14:textId="3C3211D7" w:rsidR="002D2664" w:rsidRDefault="002D2664" w:rsidP="002D2664">
            <w:proofErr w:type="gramStart"/>
            <w:r>
              <w:t>Name:_</w:t>
            </w:r>
            <w:proofErr w:type="gramEnd"/>
            <w:r>
              <w:t xml:space="preserve">______________________ </w:t>
            </w:r>
          </w:p>
        </w:tc>
        <w:tc>
          <w:tcPr>
            <w:tcW w:w="5228" w:type="dxa"/>
          </w:tcPr>
          <w:p w14:paraId="25E3164E" w14:textId="67E34888" w:rsidR="002D2664" w:rsidRDefault="002D2664" w:rsidP="002D2664">
            <w:proofErr w:type="gramStart"/>
            <w:r>
              <w:t>Date:_</w:t>
            </w:r>
            <w:proofErr w:type="gramEnd"/>
            <w:r>
              <w:t>________________________</w:t>
            </w:r>
          </w:p>
        </w:tc>
      </w:tr>
    </w:tbl>
    <w:p w14:paraId="3E596B1C" w14:textId="77777777" w:rsidR="002D2664" w:rsidRDefault="002D2664" w:rsidP="00ED4DC6"/>
    <w:sectPr w:rsidR="002D2664" w:rsidSect="00D35DB9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0E4C" w14:textId="77777777" w:rsidR="00316613" w:rsidRDefault="00316613" w:rsidP="00316613">
      <w:r>
        <w:separator/>
      </w:r>
    </w:p>
  </w:endnote>
  <w:endnote w:type="continuationSeparator" w:id="0">
    <w:p w14:paraId="046222EF" w14:textId="77777777" w:rsidR="00316613" w:rsidRDefault="00316613" w:rsidP="0031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0E5" w14:textId="77777777" w:rsidR="00316613" w:rsidRDefault="00316613" w:rsidP="00316613">
      <w:r>
        <w:separator/>
      </w:r>
    </w:p>
  </w:footnote>
  <w:footnote w:type="continuationSeparator" w:id="0">
    <w:p w14:paraId="51CD2A0E" w14:textId="77777777" w:rsidR="00316613" w:rsidRDefault="00316613" w:rsidP="0031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9DFB" w14:textId="22808B88" w:rsidR="00316613" w:rsidRDefault="00316613" w:rsidP="0031661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6B1F" w14:textId="2272BF9F" w:rsidR="00D35DB9" w:rsidRDefault="00D35DB9" w:rsidP="00D35DB9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272DF507" wp14:editId="291DE536">
          <wp:extent cx="2152015" cy="664210"/>
          <wp:effectExtent l="0" t="0" r="635" b="2540"/>
          <wp:docPr id="1" name="Picture 1" descr="A picture containing text, contai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ontain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1A9C"/>
    <w:multiLevelType w:val="hybridMultilevel"/>
    <w:tmpl w:val="7EE470B8"/>
    <w:lvl w:ilvl="0" w:tplc="72D4B7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C8"/>
    <w:rsid w:val="00040701"/>
    <w:rsid w:val="00051658"/>
    <w:rsid w:val="00056FFE"/>
    <w:rsid w:val="000E62ED"/>
    <w:rsid w:val="001625F2"/>
    <w:rsid w:val="001C0310"/>
    <w:rsid w:val="00215B97"/>
    <w:rsid w:val="002B5361"/>
    <w:rsid w:val="002D2664"/>
    <w:rsid w:val="00316613"/>
    <w:rsid w:val="003B6F34"/>
    <w:rsid w:val="00407788"/>
    <w:rsid w:val="004A0F3D"/>
    <w:rsid w:val="005C5A5E"/>
    <w:rsid w:val="005E67DF"/>
    <w:rsid w:val="00662B6E"/>
    <w:rsid w:val="007225BB"/>
    <w:rsid w:val="007679C0"/>
    <w:rsid w:val="007A6835"/>
    <w:rsid w:val="007A7100"/>
    <w:rsid w:val="007C38D2"/>
    <w:rsid w:val="00813DA8"/>
    <w:rsid w:val="008D2981"/>
    <w:rsid w:val="00A009C8"/>
    <w:rsid w:val="00AA36A0"/>
    <w:rsid w:val="00D3506E"/>
    <w:rsid w:val="00D35DB9"/>
    <w:rsid w:val="00D90667"/>
    <w:rsid w:val="00E4162E"/>
    <w:rsid w:val="00E66511"/>
    <w:rsid w:val="00E671DA"/>
    <w:rsid w:val="00ED4DC6"/>
    <w:rsid w:val="00F11AA6"/>
    <w:rsid w:val="00F331D5"/>
    <w:rsid w:val="00F4162F"/>
    <w:rsid w:val="00F96975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5AA4C7"/>
  <w15:chartTrackingRefBased/>
  <w15:docId w15:val="{9F89DB15-0BF1-4E3B-918B-67BFE21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39"/>
    <w:rsid w:val="007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1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6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613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2D9B-5F80-4872-B0BB-95133BDA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Burchill</dc:creator>
  <cp:keywords/>
  <dc:description/>
  <cp:lastModifiedBy>Mary Bryson</cp:lastModifiedBy>
  <cp:revision>2</cp:revision>
  <cp:lastPrinted>2022-02-03T17:43:00Z</cp:lastPrinted>
  <dcterms:created xsi:type="dcterms:W3CDTF">2022-02-07T11:51:00Z</dcterms:created>
  <dcterms:modified xsi:type="dcterms:W3CDTF">2022-02-07T11:51:00Z</dcterms:modified>
</cp:coreProperties>
</file>